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42AA" w14:textId="48223B3C" w:rsidR="0052025C" w:rsidRDefault="0052025C" w:rsidP="00577AD3">
      <w:pPr>
        <w:ind w:left="1416" w:firstLine="708"/>
        <w:rPr>
          <w:rStyle w:val="Zwaar"/>
          <w:rFonts w:ascii="Arial" w:hAnsi="Arial" w:cs="Arial"/>
          <w:color w:val="333333"/>
          <w:spacing w:val="15"/>
          <w:sz w:val="26"/>
          <w:szCs w:val="26"/>
          <w:shd w:val="clear" w:color="auto" w:fill="FFFFFF"/>
        </w:rPr>
      </w:pPr>
      <w:r>
        <w:rPr>
          <w:noProof/>
        </w:rPr>
        <w:drawing>
          <wp:inline distT="0" distB="0" distL="0" distR="0" wp14:anchorId="64474D4D" wp14:editId="1E6D8161">
            <wp:extent cx="2324100" cy="299991"/>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402" cy="309840"/>
                    </a:xfrm>
                    <a:prstGeom prst="rect">
                      <a:avLst/>
                    </a:prstGeom>
                    <a:noFill/>
                    <a:ln>
                      <a:noFill/>
                    </a:ln>
                  </pic:spPr>
                </pic:pic>
              </a:graphicData>
            </a:graphic>
          </wp:inline>
        </w:drawing>
      </w:r>
    </w:p>
    <w:p w14:paraId="03686654" w14:textId="65CB7895" w:rsidR="0052025C" w:rsidRDefault="002864BD" w:rsidP="00240C0F">
      <w:pPr>
        <w:ind w:left="708"/>
        <w:rPr>
          <w:rStyle w:val="Zwaar"/>
          <w:rFonts w:ascii="Arial" w:hAnsi="Arial" w:cs="Arial"/>
          <w:color w:val="333333"/>
          <w:spacing w:val="15"/>
          <w:sz w:val="26"/>
          <w:szCs w:val="26"/>
          <w:shd w:val="clear" w:color="auto" w:fill="FFFFFF"/>
        </w:rPr>
      </w:pPr>
      <w:r>
        <w:rPr>
          <w:rStyle w:val="Zwaar"/>
          <w:rFonts w:ascii="Arial" w:hAnsi="Arial" w:cs="Arial"/>
          <w:color w:val="333333"/>
          <w:spacing w:val="15"/>
          <w:sz w:val="26"/>
          <w:szCs w:val="26"/>
          <w:shd w:val="clear" w:color="auto" w:fill="FFFFFF"/>
        </w:rPr>
        <w:br/>
      </w:r>
      <w:r w:rsidR="00AF4506">
        <w:rPr>
          <w:rStyle w:val="Zwaar"/>
          <w:rFonts w:ascii="Arial" w:hAnsi="Arial" w:cs="Arial"/>
          <w:color w:val="333333"/>
          <w:spacing w:val="15"/>
          <w:sz w:val="26"/>
          <w:szCs w:val="26"/>
          <w:shd w:val="clear" w:color="auto" w:fill="FFFFFF"/>
        </w:rPr>
        <w:t xml:space="preserve">Extra </w:t>
      </w:r>
      <w:r w:rsidR="00AB0710">
        <w:rPr>
          <w:rStyle w:val="Zwaar"/>
          <w:rFonts w:ascii="Arial" w:hAnsi="Arial" w:cs="Arial"/>
          <w:color w:val="333333"/>
          <w:spacing w:val="15"/>
          <w:sz w:val="26"/>
          <w:szCs w:val="26"/>
          <w:shd w:val="clear" w:color="auto" w:fill="FFFFFF"/>
        </w:rPr>
        <w:t>N</w:t>
      </w:r>
      <w:r w:rsidR="0052025C">
        <w:rPr>
          <w:rStyle w:val="Zwaar"/>
          <w:rFonts w:ascii="Arial" w:hAnsi="Arial" w:cs="Arial"/>
          <w:color w:val="333333"/>
          <w:spacing w:val="15"/>
          <w:sz w:val="26"/>
          <w:szCs w:val="26"/>
          <w:shd w:val="clear" w:color="auto" w:fill="FFFFFF"/>
        </w:rPr>
        <w:t xml:space="preserve">ieuwsbrief </w:t>
      </w:r>
      <w:r w:rsidR="0033229F">
        <w:rPr>
          <w:rStyle w:val="Zwaar"/>
          <w:rFonts w:ascii="Arial" w:hAnsi="Arial" w:cs="Arial"/>
          <w:color w:val="333333"/>
          <w:spacing w:val="15"/>
          <w:sz w:val="26"/>
          <w:szCs w:val="26"/>
          <w:shd w:val="clear" w:color="auto" w:fill="FFFFFF"/>
        </w:rPr>
        <w:t>reis Middelburg oktober 2022</w:t>
      </w:r>
    </w:p>
    <w:p w14:paraId="67958589" w14:textId="3704D9C9" w:rsidR="00643B8A" w:rsidRDefault="00643B8A" w:rsidP="00643B8A">
      <w:pPr>
        <w:rPr>
          <w:rFonts w:ascii="Verdana" w:hAnsi="Verdana"/>
        </w:rPr>
      </w:pPr>
      <w:r w:rsidRPr="00643B8A">
        <w:rPr>
          <w:rFonts w:ascii="Verdana" w:hAnsi="Verdana"/>
        </w:rPr>
        <w:t>Beste leden</w:t>
      </w:r>
      <w:r w:rsidR="00721B55">
        <w:rPr>
          <w:rFonts w:ascii="Verdana" w:hAnsi="Verdana"/>
        </w:rPr>
        <w:t>,</w:t>
      </w:r>
    </w:p>
    <w:p w14:paraId="06CDEC79" w14:textId="5FBB93C5" w:rsidR="007254AD" w:rsidRDefault="007254AD" w:rsidP="00643B8A">
      <w:pPr>
        <w:rPr>
          <w:rFonts w:ascii="Verdana" w:hAnsi="Verdana"/>
        </w:rPr>
      </w:pPr>
      <w:r>
        <w:rPr>
          <w:rFonts w:ascii="Verdana" w:hAnsi="Verdana"/>
        </w:rPr>
        <w:t>Als bestuur zijn we blij om u alle gege</w:t>
      </w:r>
      <w:r w:rsidR="00AF4506">
        <w:rPr>
          <w:rFonts w:ascii="Verdana" w:hAnsi="Verdana"/>
        </w:rPr>
        <w:t>ve</w:t>
      </w:r>
      <w:r>
        <w:rPr>
          <w:rFonts w:ascii="Verdana" w:hAnsi="Verdana"/>
        </w:rPr>
        <w:t xml:space="preserve">ns </w:t>
      </w:r>
      <w:r w:rsidR="00082464">
        <w:rPr>
          <w:rFonts w:ascii="Verdana" w:hAnsi="Verdana"/>
        </w:rPr>
        <w:t>over</w:t>
      </w:r>
      <w:r>
        <w:rPr>
          <w:rFonts w:ascii="Verdana" w:hAnsi="Verdana"/>
        </w:rPr>
        <w:t xml:space="preserve"> de reis naar Middelburg te presenteren.</w:t>
      </w:r>
      <w:r w:rsidR="000964C3">
        <w:rPr>
          <w:rFonts w:ascii="Verdana" w:hAnsi="Verdana"/>
        </w:rPr>
        <w:t xml:space="preserve"> </w:t>
      </w:r>
    </w:p>
    <w:p w14:paraId="527AF6D3" w14:textId="1D5634C1" w:rsidR="00AF4506" w:rsidRPr="008A79F6" w:rsidRDefault="00EF1395" w:rsidP="00643B8A">
      <w:pPr>
        <w:rPr>
          <w:rFonts w:ascii="Verdana" w:hAnsi="Verdana"/>
          <w:b/>
          <w:bCs/>
          <w:sz w:val="28"/>
          <w:szCs w:val="28"/>
        </w:rPr>
      </w:pPr>
      <w:r w:rsidRPr="00F24794">
        <w:rPr>
          <w:b/>
          <w:bCs/>
          <w:noProof/>
          <w:sz w:val="28"/>
          <w:szCs w:val="28"/>
          <w:u w:val="single"/>
        </w:rPr>
        <w:drawing>
          <wp:anchor distT="0" distB="0" distL="114300" distR="114300" simplePos="0" relativeHeight="251658240" behindDoc="0" locked="0" layoutInCell="1" allowOverlap="1" wp14:anchorId="474D4A92" wp14:editId="76EB9B05">
            <wp:simplePos x="0" y="0"/>
            <wp:positionH relativeFrom="column">
              <wp:posOffset>-8255</wp:posOffset>
            </wp:positionH>
            <wp:positionV relativeFrom="paragraph">
              <wp:posOffset>292735</wp:posOffset>
            </wp:positionV>
            <wp:extent cx="716280" cy="1093884"/>
            <wp:effectExtent l="0" t="0" r="7620" b="0"/>
            <wp:wrapSquare wrapText="bothSides"/>
            <wp:docPr id="2" name="Afbeelding 2" descr="Afbeeldingsresultaten voor standbeeld de maaier wieringerw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standbeeld de maaier wieringerwer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1093884"/>
                    </a:xfrm>
                    <a:prstGeom prst="rect">
                      <a:avLst/>
                    </a:prstGeom>
                    <a:noFill/>
                    <a:ln>
                      <a:noFill/>
                    </a:ln>
                  </pic:spPr>
                </pic:pic>
              </a:graphicData>
            </a:graphic>
          </wp:anchor>
        </w:drawing>
      </w:r>
      <w:r w:rsidR="00AF4506" w:rsidRPr="00F24794">
        <w:rPr>
          <w:rFonts w:ascii="Verdana" w:hAnsi="Verdana"/>
          <w:b/>
          <w:bCs/>
          <w:sz w:val="28"/>
          <w:szCs w:val="28"/>
          <w:u w:val="single"/>
        </w:rPr>
        <w:t>Dag 1</w:t>
      </w:r>
      <w:r w:rsidR="000964C3" w:rsidRPr="008A79F6">
        <w:rPr>
          <w:rFonts w:ascii="Verdana" w:hAnsi="Verdana"/>
          <w:b/>
          <w:bCs/>
          <w:sz w:val="28"/>
          <w:szCs w:val="28"/>
        </w:rPr>
        <w:t xml:space="preserve"> dinsdag 4 oktober 2022</w:t>
      </w:r>
    </w:p>
    <w:p w14:paraId="19486B62" w14:textId="7D242943" w:rsidR="00AF4506" w:rsidRDefault="00AB0710" w:rsidP="00643B8A">
      <w:pPr>
        <w:rPr>
          <w:rFonts w:ascii="Verdana" w:hAnsi="Verdana"/>
        </w:rPr>
      </w:pPr>
      <w:r>
        <w:rPr>
          <w:rFonts w:ascii="Verdana" w:hAnsi="Verdana"/>
        </w:rPr>
        <w:t>We vertrekken</w:t>
      </w:r>
      <w:r w:rsidR="00AF4506">
        <w:rPr>
          <w:rFonts w:ascii="Verdana" w:hAnsi="Verdana"/>
        </w:rPr>
        <w:t xml:space="preserve"> om 8.</w:t>
      </w:r>
      <w:r w:rsidR="00E55FB5">
        <w:rPr>
          <w:rFonts w:ascii="Verdana" w:hAnsi="Verdana"/>
        </w:rPr>
        <w:t>00 uur vanaf Wieringerwerf,</w:t>
      </w:r>
      <w:r w:rsidR="0064328D">
        <w:rPr>
          <w:rFonts w:ascii="Verdana" w:hAnsi="Verdana"/>
        </w:rPr>
        <w:t xml:space="preserve"> </w:t>
      </w:r>
      <w:proofErr w:type="gramStart"/>
      <w:r w:rsidR="00E55FB5">
        <w:rPr>
          <w:rFonts w:ascii="Verdana" w:hAnsi="Verdana"/>
        </w:rPr>
        <w:t>De</w:t>
      </w:r>
      <w:r w:rsidR="00C215FB">
        <w:rPr>
          <w:rFonts w:ascii="Verdana" w:hAnsi="Verdana"/>
        </w:rPr>
        <w:t xml:space="preserve"> </w:t>
      </w:r>
      <w:r w:rsidR="00E55FB5">
        <w:rPr>
          <w:rFonts w:ascii="Verdana" w:hAnsi="Verdana"/>
        </w:rPr>
        <w:t xml:space="preserve"> Maaier</w:t>
      </w:r>
      <w:proofErr w:type="gramEnd"/>
      <w:r w:rsidR="00E55FB5">
        <w:rPr>
          <w:rFonts w:ascii="Verdana" w:hAnsi="Verdana"/>
        </w:rPr>
        <w:t>.</w:t>
      </w:r>
      <w:r w:rsidR="00C215FB">
        <w:rPr>
          <w:rFonts w:ascii="Verdana" w:hAnsi="Verdana"/>
        </w:rPr>
        <w:t xml:space="preserve"> </w:t>
      </w:r>
      <w:r w:rsidR="00E55FB5">
        <w:rPr>
          <w:rFonts w:ascii="Verdana" w:hAnsi="Verdana"/>
        </w:rPr>
        <w:t>Vervolgens gaat de reis naar Middelburg</w:t>
      </w:r>
      <w:r>
        <w:rPr>
          <w:rFonts w:ascii="Verdana" w:hAnsi="Verdana"/>
        </w:rPr>
        <w:t>,</w:t>
      </w:r>
      <w:r w:rsidR="00E55FB5">
        <w:rPr>
          <w:rFonts w:ascii="Verdana" w:hAnsi="Verdana"/>
        </w:rPr>
        <w:t xml:space="preserve"> hoofdstad van de provincie Zeeland. Onderweg drinken we koffie</w:t>
      </w:r>
      <w:r w:rsidR="000964C3">
        <w:rPr>
          <w:rFonts w:ascii="Verdana" w:hAnsi="Verdana"/>
        </w:rPr>
        <w:t>,</w:t>
      </w:r>
      <w:r w:rsidR="00E55FB5">
        <w:rPr>
          <w:rFonts w:ascii="Verdana" w:hAnsi="Verdana"/>
        </w:rPr>
        <w:t xml:space="preserve"> uiteraard met gebak.</w:t>
      </w:r>
    </w:p>
    <w:p w14:paraId="7FF3DB23" w14:textId="49108FB7" w:rsidR="00EF1395" w:rsidRDefault="000964C3" w:rsidP="00643B8A">
      <w:pPr>
        <w:rPr>
          <w:rFonts w:ascii="Verdana" w:hAnsi="Verdana"/>
        </w:rPr>
      </w:pPr>
      <w:r>
        <w:rPr>
          <w:rFonts w:ascii="Verdana" w:hAnsi="Verdana"/>
        </w:rPr>
        <w:t xml:space="preserve">Vervolgens rijden we naar Middelburg waar </w:t>
      </w:r>
      <w:r w:rsidR="00AB0710">
        <w:rPr>
          <w:rFonts w:ascii="Verdana" w:hAnsi="Verdana"/>
        </w:rPr>
        <w:t>we</w:t>
      </w:r>
      <w:r>
        <w:rPr>
          <w:rFonts w:ascii="Verdana" w:hAnsi="Verdana"/>
        </w:rPr>
        <w:t xml:space="preserve"> </w:t>
      </w:r>
      <w:r w:rsidR="00AB0710">
        <w:rPr>
          <w:rFonts w:ascii="Verdana" w:hAnsi="Verdana"/>
        </w:rPr>
        <w:t xml:space="preserve">rond </w:t>
      </w:r>
      <w:r>
        <w:rPr>
          <w:rFonts w:ascii="Verdana" w:hAnsi="Verdana"/>
        </w:rPr>
        <w:t>12.15</w:t>
      </w:r>
      <w:r w:rsidR="00AB0710">
        <w:rPr>
          <w:rFonts w:ascii="Verdana" w:hAnsi="Verdana"/>
        </w:rPr>
        <w:t>u</w:t>
      </w:r>
      <w:r>
        <w:rPr>
          <w:rFonts w:ascii="Verdana" w:hAnsi="Verdana"/>
        </w:rPr>
        <w:t xml:space="preserve"> lunch</w:t>
      </w:r>
      <w:r w:rsidR="00AB0710">
        <w:rPr>
          <w:rFonts w:ascii="Verdana" w:hAnsi="Verdana"/>
        </w:rPr>
        <w:t>en.</w:t>
      </w:r>
    </w:p>
    <w:p w14:paraId="08B7B2E1" w14:textId="4ED1EE6C" w:rsidR="00EF1395" w:rsidRPr="00643B8A" w:rsidRDefault="000964C3" w:rsidP="00643B8A">
      <w:pPr>
        <w:rPr>
          <w:rFonts w:ascii="Verdana" w:hAnsi="Verdana"/>
        </w:rPr>
      </w:pPr>
      <w:r>
        <w:rPr>
          <w:rFonts w:ascii="Verdana" w:hAnsi="Verdana"/>
        </w:rPr>
        <w:br/>
        <w:t xml:space="preserve">Na de lunch </w:t>
      </w:r>
      <w:r w:rsidR="00AB0710">
        <w:rPr>
          <w:rFonts w:ascii="Verdana" w:hAnsi="Verdana"/>
        </w:rPr>
        <w:t xml:space="preserve">brengen we </w:t>
      </w:r>
      <w:r>
        <w:rPr>
          <w:rFonts w:ascii="Verdana" w:hAnsi="Verdana"/>
        </w:rPr>
        <w:t xml:space="preserve">een bezoek aan het Zeeuws </w:t>
      </w:r>
      <w:r w:rsidR="00AB0710">
        <w:rPr>
          <w:rFonts w:ascii="Verdana" w:hAnsi="Verdana"/>
        </w:rPr>
        <w:t>M</w:t>
      </w:r>
      <w:r>
        <w:rPr>
          <w:rFonts w:ascii="Verdana" w:hAnsi="Verdana"/>
        </w:rPr>
        <w:t xml:space="preserve">useum </w:t>
      </w:r>
      <w:r w:rsidR="00AB0710">
        <w:rPr>
          <w:rFonts w:ascii="Verdana" w:hAnsi="Verdana"/>
        </w:rPr>
        <w:t>waar we een r</w:t>
      </w:r>
      <w:r>
        <w:rPr>
          <w:rFonts w:ascii="Verdana" w:hAnsi="Verdana"/>
        </w:rPr>
        <w:t>ondleiding</w:t>
      </w:r>
      <w:r w:rsidR="00AB0710">
        <w:rPr>
          <w:rFonts w:ascii="Verdana" w:hAnsi="Verdana"/>
        </w:rPr>
        <w:t xml:space="preserve"> krijgen</w:t>
      </w:r>
      <w:r>
        <w:rPr>
          <w:rFonts w:ascii="Verdana" w:hAnsi="Verdana"/>
        </w:rPr>
        <w:t>.</w:t>
      </w:r>
      <w:r w:rsidR="00C215FB">
        <w:rPr>
          <w:rFonts w:ascii="Verdana" w:hAnsi="Verdana"/>
        </w:rPr>
        <w:br/>
      </w:r>
      <w:r w:rsidR="00EF1395">
        <w:rPr>
          <w:rFonts w:ascii="Verdana" w:hAnsi="Verdana"/>
        </w:rPr>
        <w:t xml:space="preserve">Daarna vertrekken we naar het Fletcher </w:t>
      </w:r>
      <w:r w:rsidR="00C215FB">
        <w:rPr>
          <w:rFonts w:ascii="Verdana" w:hAnsi="Verdana"/>
        </w:rPr>
        <w:t>H</w:t>
      </w:r>
      <w:r w:rsidR="00EF1395">
        <w:rPr>
          <w:rFonts w:ascii="Verdana" w:hAnsi="Verdana"/>
        </w:rPr>
        <w:t>otel</w:t>
      </w:r>
      <w:r w:rsidR="00AB0710">
        <w:rPr>
          <w:rFonts w:ascii="Verdana" w:hAnsi="Verdana"/>
        </w:rPr>
        <w:t>,</w:t>
      </w:r>
      <w:r w:rsidR="00EF1395">
        <w:rPr>
          <w:rFonts w:ascii="Verdana" w:hAnsi="Verdana"/>
        </w:rPr>
        <w:t xml:space="preserve"> gelegen in het centrum van Middelburg, waar wij ’s avonds het diner gebruiken.</w:t>
      </w:r>
      <w:r w:rsidR="000B0D76">
        <w:rPr>
          <w:rFonts w:ascii="Verdana" w:hAnsi="Verdana"/>
        </w:rPr>
        <w:t xml:space="preserve"> </w:t>
      </w:r>
    </w:p>
    <w:p w14:paraId="1C223280" w14:textId="47F02F6A" w:rsidR="00643B8A" w:rsidRDefault="00EF1395" w:rsidP="00643B8A">
      <w:pPr>
        <w:rPr>
          <w:rFonts w:ascii="Verdana" w:hAnsi="Verdana"/>
        </w:rPr>
      </w:pPr>
      <w:r w:rsidRPr="000B0D76">
        <w:rPr>
          <w:rFonts w:ascii="Verdana" w:hAnsi="Verdana"/>
          <w:noProof/>
        </w:rPr>
        <w:drawing>
          <wp:anchor distT="0" distB="0" distL="114300" distR="114300" simplePos="0" relativeHeight="251662336" behindDoc="0" locked="0" layoutInCell="1" allowOverlap="1" wp14:anchorId="74583BD5" wp14:editId="1B4147CB">
            <wp:simplePos x="0" y="0"/>
            <wp:positionH relativeFrom="column">
              <wp:posOffset>-635</wp:posOffset>
            </wp:positionH>
            <wp:positionV relativeFrom="paragraph">
              <wp:posOffset>-1905</wp:posOffset>
            </wp:positionV>
            <wp:extent cx="1607820" cy="1224383"/>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1224383"/>
                    </a:xfrm>
                    <a:prstGeom prst="rect">
                      <a:avLst/>
                    </a:prstGeom>
                    <a:noFill/>
                    <a:ln>
                      <a:noFill/>
                    </a:ln>
                  </pic:spPr>
                </pic:pic>
              </a:graphicData>
            </a:graphic>
          </wp:anchor>
        </w:drawing>
      </w:r>
      <w:hyperlink r:id="rId8" w:history="1">
        <w:r w:rsidR="000B0D76" w:rsidRPr="002850DE">
          <w:rPr>
            <w:rStyle w:val="Hyperlink"/>
            <w:rFonts w:ascii="Verdana" w:hAnsi="Verdana"/>
          </w:rPr>
          <w:t>WWW.FLETCHERHOTELMIDDELBURG.NL</w:t>
        </w:r>
      </w:hyperlink>
    </w:p>
    <w:p w14:paraId="178D851A" w14:textId="7CC2DD38" w:rsidR="000B0D76" w:rsidRPr="000B0D76" w:rsidRDefault="000B0D76" w:rsidP="00643B8A">
      <w:pPr>
        <w:rPr>
          <w:rFonts w:ascii="Verdana" w:hAnsi="Verdana"/>
        </w:rPr>
      </w:pPr>
      <w:r>
        <w:rPr>
          <w:rFonts w:ascii="Verdana" w:hAnsi="Verdana"/>
        </w:rPr>
        <w:t>Loskade 1, Middelburg</w:t>
      </w:r>
    </w:p>
    <w:p w14:paraId="7098234A" w14:textId="77777777" w:rsidR="000B0D76" w:rsidRPr="000B0D76" w:rsidRDefault="000B0D76" w:rsidP="00643B8A">
      <w:pPr>
        <w:spacing w:beforeAutospacing="1" w:after="0" w:afterAutospacing="1" w:line="240" w:lineRule="auto"/>
        <w:rPr>
          <w:rFonts w:ascii="Verdana" w:hAnsi="Verdana"/>
          <w:sz w:val="28"/>
          <w:szCs w:val="28"/>
        </w:rPr>
      </w:pPr>
    </w:p>
    <w:p w14:paraId="5CEC6F15" w14:textId="77777777" w:rsidR="000B0D76" w:rsidRDefault="000B0D76" w:rsidP="00643B8A">
      <w:pPr>
        <w:spacing w:beforeAutospacing="1" w:after="0" w:afterAutospacing="1" w:line="240" w:lineRule="auto"/>
        <w:rPr>
          <w:rFonts w:ascii="Verdana" w:hAnsi="Verdana"/>
          <w:b/>
          <w:bCs/>
          <w:sz w:val="28"/>
          <w:szCs w:val="28"/>
        </w:rPr>
      </w:pPr>
    </w:p>
    <w:p w14:paraId="26F7182F" w14:textId="31BC7CA1" w:rsidR="000964C3" w:rsidRPr="008A79F6" w:rsidRDefault="00EF1395" w:rsidP="00643B8A">
      <w:pPr>
        <w:spacing w:beforeAutospacing="1" w:after="0" w:afterAutospacing="1" w:line="240" w:lineRule="auto"/>
        <w:rPr>
          <w:rFonts w:ascii="Verdana" w:hAnsi="Verdana"/>
          <w:b/>
          <w:bCs/>
          <w:sz w:val="28"/>
          <w:szCs w:val="28"/>
        </w:rPr>
      </w:pPr>
      <w:r w:rsidRPr="00F24794">
        <w:rPr>
          <w:rFonts w:ascii="Verdana" w:hAnsi="Verdana"/>
          <w:b/>
          <w:bCs/>
          <w:sz w:val="28"/>
          <w:szCs w:val="28"/>
          <w:u w:val="single"/>
        </w:rPr>
        <w:t>Dag 2</w:t>
      </w:r>
      <w:r w:rsidRPr="008A79F6">
        <w:rPr>
          <w:rFonts w:ascii="Verdana" w:hAnsi="Verdana"/>
          <w:b/>
          <w:bCs/>
          <w:sz w:val="28"/>
          <w:szCs w:val="28"/>
        </w:rPr>
        <w:t xml:space="preserve"> </w:t>
      </w:r>
      <w:r w:rsidR="00F24794">
        <w:rPr>
          <w:rFonts w:ascii="Verdana" w:hAnsi="Verdana"/>
          <w:b/>
          <w:bCs/>
          <w:sz w:val="28"/>
          <w:szCs w:val="28"/>
        </w:rPr>
        <w:t>woensdag 5 oktober 2022</w:t>
      </w:r>
    </w:p>
    <w:p w14:paraId="7F0C6E05" w14:textId="77777777" w:rsidR="00696FFB" w:rsidRDefault="00696FFB" w:rsidP="00FA7165">
      <w:pPr>
        <w:spacing w:beforeAutospacing="1" w:after="0" w:afterAutospacing="1" w:line="240" w:lineRule="auto"/>
        <w:rPr>
          <w:rFonts w:ascii="Verdana" w:hAnsi="Verdana"/>
        </w:rPr>
      </w:pPr>
      <w:r>
        <w:rPr>
          <w:noProof/>
        </w:rPr>
        <w:drawing>
          <wp:anchor distT="0" distB="0" distL="114300" distR="114300" simplePos="0" relativeHeight="251661312" behindDoc="1" locked="0" layoutInCell="1" allowOverlap="1" wp14:anchorId="7FA50666" wp14:editId="5E3FED17">
            <wp:simplePos x="0" y="0"/>
            <wp:positionH relativeFrom="margin">
              <wp:posOffset>2937510</wp:posOffset>
            </wp:positionH>
            <wp:positionV relativeFrom="paragraph">
              <wp:posOffset>6985</wp:posOffset>
            </wp:positionV>
            <wp:extent cx="2990850" cy="1148715"/>
            <wp:effectExtent l="0" t="0" r="0" b="0"/>
            <wp:wrapSquare wrapText="bothSides"/>
            <wp:docPr id="8" name="Afbeelding 8" descr="Lente in Middelburg op het te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e in Middelburg op het terr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D466194" wp14:editId="411169D6">
            <wp:simplePos x="0" y="0"/>
            <wp:positionH relativeFrom="column">
              <wp:posOffset>52705</wp:posOffset>
            </wp:positionH>
            <wp:positionV relativeFrom="paragraph">
              <wp:posOffset>1676400</wp:posOffset>
            </wp:positionV>
            <wp:extent cx="1633875" cy="1402080"/>
            <wp:effectExtent l="0" t="0" r="4445" b="7620"/>
            <wp:wrapTight wrapText="bothSides">
              <wp:wrapPolygon edited="0">
                <wp:start x="0" y="0"/>
                <wp:lineTo x="0" y="21424"/>
                <wp:lineTo x="21407" y="21424"/>
                <wp:lineTo x="21407" y="0"/>
                <wp:lineTo x="0" y="0"/>
              </wp:wrapPolygon>
            </wp:wrapTight>
            <wp:docPr id="7" name="Afbeelding 7" descr="Afbeeldingsresultaten voor rondvaart middelburg veerse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rondvaart middelburg veerse me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75" cy="1402080"/>
                    </a:xfrm>
                    <a:prstGeom prst="rect">
                      <a:avLst/>
                    </a:prstGeom>
                    <a:noFill/>
                    <a:ln>
                      <a:noFill/>
                    </a:ln>
                  </pic:spPr>
                </pic:pic>
              </a:graphicData>
            </a:graphic>
          </wp:anchor>
        </w:drawing>
      </w:r>
      <w:r w:rsidR="00EF1395" w:rsidRPr="004E2133">
        <w:rPr>
          <w:rFonts w:ascii="Verdana" w:hAnsi="Verdana"/>
        </w:rPr>
        <w:t>Na het ontbijt</w:t>
      </w:r>
      <w:r w:rsidR="004E2133" w:rsidRPr="004E2133">
        <w:rPr>
          <w:rFonts w:ascii="Verdana" w:hAnsi="Verdana"/>
        </w:rPr>
        <w:t xml:space="preserve"> vertrekken we te voet om onder</w:t>
      </w:r>
      <w:r w:rsidR="00CD305E">
        <w:rPr>
          <w:rFonts w:ascii="Verdana" w:hAnsi="Verdana"/>
        </w:rPr>
        <w:t xml:space="preserve"> </w:t>
      </w:r>
      <w:r w:rsidR="004E2133" w:rsidRPr="004E2133">
        <w:rPr>
          <w:rFonts w:ascii="Verdana" w:hAnsi="Verdana"/>
        </w:rPr>
        <w:t>leiding van een gids een wandeling te maken door Middelburg</w:t>
      </w:r>
      <w:r w:rsidR="00AB0710">
        <w:rPr>
          <w:rFonts w:ascii="Verdana" w:hAnsi="Verdana"/>
        </w:rPr>
        <w:t>.</w:t>
      </w:r>
      <w:r w:rsidR="00C215FB">
        <w:rPr>
          <w:rFonts w:ascii="Verdana" w:hAnsi="Verdana"/>
        </w:rPr>
        <w:br/>
      </w:r>
      <w:r w:rsidR="00CD305E" w:rsidRPr="00643B8A">
        <w:rPr>
          <w:rFonts w:ascii="Verdana" w:hAnsi="Verdana"/>
          <w:b/>
          <w:bCs/>
        </w:rPr>
        <w:t>Middelburg,</w:t>
      </w:r>
      <w:r w:rsidR="00CD305E" w:rsidRPr="00643B8A">
        <w:rPr>
          <w:rFonts w:ascii="Verdana" w:hAnsi="Verdana"/>
        </w:rPr>
        <w:t xml:space="preserve"> hoofdstad van de provincie </w:t>
      </w:r>
      <w:hyperlink r:id="rId11" w:tooltip="Zeeland" w:history="1">
        <w:r w:rsidR="00CD305E" w:rsidRPr="00643B8A">
          <w:rPr>
            <w:rFonts w:ascii="Verdana" w:hAnsi="Verdana"/>
          </w:rPr>
          <w:t>Zeeland</w:t>
        </w:r>
      </w:hyperlink>
      <w:r w:rsidR="00CD305E" w:rsidRPr="00643B8A">
        <w:rPr>
          <w:rFonts w:ascii="Verdana" w:hAnsi="Verdana"/>
        </w:rPr>
        <w:t>, is een aantrekkelijke, trotse stad met een rijk verleden. Fraaie grachtenpanden, kronkelende steegjes, een laatgotisch stadhuis en de toren ‘Lange Jan’: er valt van alles te bewonderen in en om Middelburg.</w:t>
      </w:r>
      <w:r w:rsidR="00CD305E">
        <w:rPr>
          <w:rFonts w:ascii="Verdana" w:hAnsi="Verdana"/>
        </w:rPr>
        <w:t xml:space="preserve"> </w:t>
      </w:r>
    </w:p>
    <w:p w14:paraId="06F0481B" w14:textId="4B0AF957" w:rsidR="00696FFB" w:rsidRDefault="00CD305E" w:rsidP="00FA7165">
      <w:pPr>
        <w:spacing w:beforeAutospacing="1" w:after="0" w:afterAutospacing="1" w:line="240" w:lineRule="auto"/>
        <w:rPr>
          <w:rFonts w:ascii="Verdana" w:hAnsi="Verdana"/>
        </w:rPr>
      </w:pPr>
      <w:r>
        <w:rPr>
          <w:rFonts w:ascii="Verdana" w:hAnsi="Verdana"/>
        </w:rPr>
        <w:t>De lunch gebruiken we</w:t>
      </w:r>
      <w:r w:rsidR="00240C0F">
        <w:rPr>
          <w:rFonts w:ascii="Verdana" w:hAnsi="Verdana"/>
        </w:rPr>
        <w:t xml:space="preserve"> gezamenlijk</w:t>
      </w:r>
      <w:r>
        <w:rPr>
          <w:rFonts w:ascii="Verdana" w:hAnsi="Verdana"/>
        </w:rPr>
        <w:t xml:space="preserve"> in Middelburg.</w:t>
      </w:r>
      <w:r w:rsidR="00C215FB">
        <w:rPr>
          <w:rFonts w:ascii="Verdana" w:hAnsi="Verdana"/>
        </w:rPr>
        <w:br/>
      </w:r>
    </w:p>
    <w:p w14:paraId="47A8FF58" w14:textId="4C12C3D9" w:rsidR="00FA7165" w:rsidRDefault="00FA7165" w:rsidP="00FA7165">
      <w:pPr>
        <w:spacing w:beforeAutospacing="1" w:after="0" w:afterAutospacing="1" w:line="240" w:lineRule="auto"/>
        <w:rPr>
          <w:noProof/>
        </w:rPr>
      </w:pPr>
      <w:r>
        <w:rPr>
          <w:rFonts w:ascii="Verdana" w:hAnsi="Verdana"/>
        </w:rPr>
        <w:t xml:space="preserve">Na de lunch </w:t>
      </w:r>
      <w:r w:rsidR="00F24794">
        <w:rPr>
          <w:rFonts w:ascii="Verdana" w:hAnsi="Verdana"/>
        </w:rPr>
        <w:t xml:space="preserve">is er </w:t>
      </w:r>
      <w:r>
        <w:rPr>
          <w:rFonts w:ascii="Verdana" w:hAnsi="Verdana"/>
        </w:rPr>
        <w:t>een 2 uur durende rondvaart van Middelburg naar Veere</w:t>
      </w:r>
      <w:r w:rsidR="0064328D">
        <w:rPr>
          <w:rFonts w:ascii="Verdana" w:hAnsi="Verdana"/>
        </w:rPr>
        <w:t xml:space="preserve"> over het Veerse meer.</w:t>
      </w:r>
      <w:r w:rsidR="008A79F6">
        <w:rPr>
          <w:rFonts w:ascii="Verdana" w:hAnsi="Verdana"/>
        </w:rPr>
        <w:br/>
      </w:r>
      <w:r>
        <w:rPr>
          <w:rFonts w:ascii="Verdana" w:hAnsi="Verdana"/>
        </w:rPr>
        <w:t xml:space="preserve">Aan het eind van de middag brengt de bus ons weer terug naar </w:t>
      </w:r>
      <w:r w:rsidR="0064328D">
        <w:rPr>
          <w:rFonts w:ascii="Verdana" w:hAnsi="Verdana"/>
        </w:rPr>
        <w:t>het</w:t>
      </w:r>
      <w:r>
        <w:rPr>
          <w:rFonts w:ascii="Verdana" w:hAnsi="Verdana"/>
        </w:rPr>
        <w:t xml:space="preserve"> hotel waar we gezamenlijk het din</w:t>
      </w:r>
      <w:r w:rsidR="008A79F6">
        <w:rPr>
          <w:rFonts w:ascii="Verdana" w:hAnsi="Verdana"/>
        </w:rPr>
        <w:t>e</w:t>
      </w:r>
      <w:r>
        <w:rPr>
          <w:rFonts w:ascii="Verdana" w:hAnsi="Verdana"/>
        </w:rPr>
        <w:t>r gebruiken.</w:t>
      </w:r>
      <w:r w:rsidRPr="00FA7165">
        <w:rPr>
          <w:noProof/>
        </w:rPr>
        <w:t xml:space="preserve"> </w:t>
      </w:r>
    </w:p>
    <w:p w14:paraId="1A97C950" w14:textId="77777777" w:rsidR="00696FFB" w:rsidRDefault="00696FFB" w:rsidP="004E2133">
      <w:pPr>
        <w:spacing w:beforeAutospacing="1" w:after="0" w:afterAutospacing="1" w:line="240" w:lineRule="auto"/>
        <w:rPr>
          <w:rFonts w:ascii="Verdana" w:hAnsi="Verdana"/>
          <w:b/>
          <w:bCs/>
          <w:sz w:val="28"/>
          <w:szCs w:val="28"/>
          <w:u w:val="single"/>
        </w:rPr>
      </w:pPr>
    </w:p>
    <w:p w14:paraId="1E6E0E25" w14:textId="16501DE6" w:rsidR="008A79F6" w:rsidRDefault="008A79F6" w:rsidP="004E2133">
      <w:pPr>
        <w:spacing w:beforeAutospacing="1" w:after="0" w:afterAutospacing="1" w:line="240" w:lineRule="auto"/>
        <w:rPr>
          <w:rFonts w:ascii="Verdana" w:hAnsi="Verdana"/>
          <w:b/>
          <w:bCs/>
          <w:sz w:val="28"/>
          <w:szCs w:val="28"/>
        </w:rPr>
      </w:pPr>
      <w:r w:rsidRPr="00F24794">
        <w:rPr>
          <w:rFonts w:ascii="Verdana" w:hAnsi="Verdana"/>
          <w:b/>
          <w:bCs/>
          <w:sz w:val="28"/>
          <w:szCs w:val="28"/>
          <w:u w:val="single"/>
        </w:rPr>
        <w:t>Dag 3</w:t>
      </w:r>
      <w:r w:rsidR="00F24794">
        <w:rPr>
          <w:rFonts w:ascii="Verdana" w:hAnsi="Verdana"/>
          <w:b/>
          <w:bCs/>
          <w:sz w:val="28"/>
          <w:szCs w:val="28"/>
        </w:rPr>
        <w:t xml:space="preserve"> donderdag 6 oktober 2022</w:t>
      </w:r>
    </w:p>
    <w:p w14:paraId="7A990465" w14:textId="77777777" w:rsidR="00F24794" w:rsidRDefault="00A728F3" w:rsidP="00E46B9D">
      <w:pPr>
        <w:spacing w:beforeAutospacing="1" w:after="0" w:afterAutospacing="1" w:line="240" w:lineRule="auto"/>
        <w:rPr>
          <w:rFonts w:ascii="Verdana" w:hAnsi="Verdana"/>
        </w:rPr>
      </w:pPr>
      <w:r>
        <w:rPr>
          <w:noProof/>
        </w:rPr>
        <w:drawing>
          <wp:anchor distT="0" distB="0" distL="114300" distR="114300" simplePos="0" relativeHeight="251663360" behindDoc="0" locked="0" layoutInCell="1" allowOverlap="1" wp14:anchorId="228B9C14" wp14:editId="4188C0E5">
            <wp:simplePos x="0" y="0"/>
            <wp:positionH relativeFrom="column">
              <wp:posOffset>-635</wp:posOffset>
            </wp:positionH>
            <wp:positionV relativeFrom="paragraph">
              <wp:posOffset>1270</wp:posOffset>
            </wp:positionV>
            <wp:extent cx="1958340" cy="2141220"/>
            <wp:effectExtent l="0" t="0" r="3810" b="0"/>
            <wp:wrapSquare wrapText="bothSides"/>
            <wp:docPr id="4" name="Afbeelding 4" descr="Afbeeldingsresultaten voor neeltje jans delta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neeltje jans deltap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8340" cy="2141220"/>
                    </a:xfrm>
                    <a:prstGeom prst="rect">
                      <a:avLst/>
                    </a:prstGeom>
                    <a:noFill/>
                    <a:ln>
                      <a:noFill/>
                    </a:ln>
                  </pic:spPr>
                </pic:pic>
              </a:graphicData>
            </a:graphic>
          </wp:anchor>
        </w:drawing>
      </w:r>
      <w:r w:rsidR="008A79F6" w:rsidRPr="008A79F6">
        <w:rPr>
          <w:rFonts w:ascii="Verdana" w:hAnsi="Verdana"/>
        </w:rPr>
        <w:t>Na het ontbijt</w:t>
      </w:r>
      <w:r w:rsidR="008A79F6">
        <w:rPr>
          <w:rFonts w:ascii="Verdana" w:hAnsi="Verdana"/>
        </w:rPr>
        <w:t xml:space="preserve"> </w:t>
      </w:r>
      <w:r w:rsidR="00E46B9D">
        <w:rPr>
          <w:rFonts w:ascii="Verdana" w:hAnsi="Verdana"/>
        </w:rPr>
        <w:t xml:space="preserve">vertrekken wij naar </w:t>
      </w:r>
      <w:r w:rsidR="008A5AF5">
        <w:rPr>
          <w:rFonts w:ascii="Verdana" w:hAnsi="Verdana"/>
        </w:rPr>
        <w:t xml:space="preserve">Deltapark </w:t>
      </w:r>
      <w:r w:rsidR="00E46B9D">
        <w:rPr>
          <w:rFonts w:ascii="Verdana" w:hAnsi="Verdana"/>
        </w:rPr>
        <w:t xml:space="preserve">Neeltje Jans. </w:t>
      </w:r>
      <w:r>
        <w:rPr>
          <w:rFonts w:ascii="Verdana" w:hAnsi="Verdana"/>
        </w:rPr>
        <w:br/>
      </w:r>
      <w:r w:rsidR="00E46B9D" w:rsidRPr="008A5AF5">
        <w:rPr>
          <w:rFonts w:ascii="Verdana" w:hAnsi="Verdana"/>
        </w:rPr>
        <w:t>Bij Deltapark Neeltje Jans kun je de geschiedenis opnieuw meemaken: van de watersnood tot en met de bouw van de Deltawerken.</w:t>
      </w:r>
      <w:r w:rsidR="008A5AF5" w:rsidRPr="008A5AF5">
        <w:rPr>
          <w:rFonts w:ascii="Verdana" w:hAnsi="Verdana"/>
        </w:rPr>
        <w:t xml:space="preserve"> </w:t>
      </w:r>
      <w:r w:rsidR="008A5AF5" w:rsidRPr="00643B8A">
        <w:rPr>
          <w:rFonts w:ascii="Verdana" w:hAnsi="Verdana"/>
        </w:rPr>
        <w:t>De Deltawerken bestaande uit 13 onderdelen, samen de grootste stormvloedkering ter wereld, zijn een bezoek zeker waard. Dit imposante project, ook wel een van de zeven wereldwonderen genoemd, laat zien hoe Nederlanders omgaan met het water</w:t>
      </w:r>
      <w:r w:rsidR="008A5AF5">
        <w:rPr>
          <w:rFonts w:ascii="Verdana" w:hAnsi="Verdana"/>
        </w:rPr>
        <w:t>.</w:t>
      </w:r>
    </w:p>
    <w:p w14:paraId="2EE931BC" w14:textId="58D6B0B9" w:rsidR="008A5AF5" w:rsidRDefault="00F24794" w:rsidP="00E46B9D">
      <w:pPr>
        <w:spacing w:beforeAutospacing="1" w:after="0" w:afterAutospacing="1" w:line="240" w:lineRule="auto"/>
        <w:rPr>
          <w:rFonts w:ascii="Verdana" w:hAnsi="Verdana"/>
        </w:rPr>
      </w:pPr>
      <w:r>
        <w:rPr>
          <w:rFonts w:ascii="Verdana" w:hAnsi="Verdana"/>
        </w:rPr>
        <w:t xml:space="preserve">Een gids leidt ons rond </w:t>
      </w:r>
      <w:r w:rsidR="008A5AF5">
        <w:rPr>
          <w:rFonts w:ascii="Verdana" w:hAnsi="Verdana"/>
        </w:rPr>
        <w:t xml:space="preserve">door Blue </w:t>
      </w:r>
      <w:r>
        <w:rPr>
          <w:rFonts w:ascii="Verdana" w:hAnsi="Verdana"/>
        </w:rPr>
        <w:t>R</w:t>
      </w:r>
      <w:r w:rsidR="008A5AF5">
        <w:rPr>
          <w:rFonts w:ascii="Verdana" w:hAnsi="Verdana"/>
        </w:rPr>
        <w:t xml:space="preserve">eef, en </w:t>
      </w:r>
      <w:r>
        <w:rPr>
          <w:rFonts w:ascii="Verdana" w:hAnsi="Verdana"/>
        </w:rPr>
        <w:t>we lunchen</w:t>
      </w:r>
      <w:r w:rsidR="008A5AF5">
        <w:rPr>
          <w:rFonts w:ascii="Verdana" w:hAnsi="Verdana"/>
        </w:rPr>
        <w:t xml:space="preserve"> in het Deltapark.</w:t>
      </w:r>
    </w:p>
    <w:p w14:paraId="3D5CE089" w14:textId="2024D70A" w:rsidR="008A5AF5" w:rsidRDefault="008A5AF5" w:rsidP="00E46B9D">
      <w:pPr>
        <w:spacing w:beforeAutospacing="1" w:after="0" w:afterAutospacing="1" w:line="240" w:lineRule="auto"/>
        <w:rPr>
          <w:rFonts w:ascii="Verdana" w:hAnsi="Verdana"/>
        </w:rPr>
      </w:pPr>
      <w:r>
        <w:rPr>
          <w:rFonts w:ascii="Verdana" w:hAnsi="Verdana"/>
        </w:rPr>
        <w:t xml:space="preserve">We verwachten </w:t>
      </w:r>
      <w:r w:rsidR="00A728F3">
        <w:rPr>
          <w:rFonts w:ascii="Verdana" w:hAnsi="Verdana"/>
        </w:rPr>
        <w:t xml:space="preserve">donderdag 6 oktober, </w:t>
      </w:r>
      <w:r>
        <w:rPr>
          <w:rFonts w:ascii="Verdana" w:hAnsi="Verdana"/>
        </w:rPr>
        <w:t>rond 18.00 uur weer in Wieringerwerf aan te komen.</w:t>
      </w:r>
    </w:p>
    <w:p w14:paraId="5B44AD1C" w14:textId="5E74B7C2" w:rsidR="008A79F6" w:rsidRDefault="000B0D76" w:rsidP="004E2133">
      <w:pPr>
        <w:spacing w:beforeAutospacing="1" w:after="0" w:afterAutospacing="1" w:line="240" w:lineRule="auto"/>
        <w:rPr>
          <w:rFonts w:ascii="Verdana" w:hAnsi="Verdana"/>
        </w:rPr>
      </w:pPr>
      <w:r>
        <w:rPr>
          <w:rFonts w:ascii="Verdana" w:hAnsi="Verdana"/>
        </w:rPr>
        <w:t>------------------------------------------------------------------------------------------</w:t>
      </w:r>
    </w:p>
    <w:p w14:paraId="78FE3CA4" w14:textId="14D95DFB" w:rsidR="00F24794" w:rsidRDefault="00CD305E" w:rsidP="004E2133">
      <w:pPr>
        <w:spacing w:beforeAutospacing="1" w:after="0" w:afterAutospacing="1" w:line="240" w:lineRule="auto"/>
        <w:rPr>
          <w:rFonts w:ascii="Verdana" w:hAnsi="Verdana"/>
          <w:b/>
          <w:bCs/>
          <w:u w:val="single"/>
        </w:rPr>
      </w:pPr>
      <w:r w:rsidRPr="007F2B70">
        <w:rPr>
          <w:rFonts w:ascii="Verdana" w:hAnsi="Verdana"/>
          <w:b/>
          <w:bCs/>
          <w:u w:val="single"/>
        </w:rPr>
        <w:t xml:space="preserve">U kunt zich aanmelden voor deze </w:t>
      </w:r>
      <w:r w:rsidR="00E243C3" w:rsidRPr="007F2B70">
        <w:rPr>
          <w:rFonts w:ascii="Verdana" w:hAnsi="Verdana"/>
          <w:b/>
          <w:bCs/>
          <w:u w:val="single"/>
        </w:rPr>
        <w:t>reis!</w:t>
      </w:r>
    </w:p>
    <w:p w14:paraId="5BF8241A" w14:textId="07CD4365" w:rsidR="00CD305E" w:rsidRDefault="00F24794" w:rsidP="004E2133">
      <w:pPr>
        <w:spacing w:beforeAutospacing="1" w:after="0" w:afterAutospacing="1" w:line="240" w:lineRule="auto"/>
        <w:rPr>
          <w:rFonts w:ascii="Verdana" w:hAnsi="Verdana"/>
        </w:rPr>
      </w:pPr>
      <w:r>
        <w:rPr>
          <w:rFonts w:ascii="Verdana" w:hAnsi="Verdana"/>
          <w:b/>
          <w:bCs/>
          <w:u w:val="single"/>
        </w:rPr>
        <w:t>A</w:t>
      </w:r>
      <w:r w:rsidR="00240C0F">
        <w:rPr>
          <w:rFonts w:ascii="Verdana" w:hAnsi="Verdana"/>
          <w:b/>
          <w:bCs/>
          <w:u w:val="single"/>
        </w:rPr>
        <w:t xml:space="preserve">lleen </w:t>
      </w:r>
      <w:r w:rsidR="00CD305E" w:rsidRPr="007F2B70">
        <w:rPr>
          <w:rFonts w:ascii="Verdana" w:hAnsi="Verdana"/>
          <w:b/>
          <w:bCs/>
          <w:u w:val="single"/>
        </w:rPr>
        <w:t>via de mail</w:t>
      </w:r>
      <w:r w:rsidR="000B0D76" w:rsidRPr="007F2B70">
        <w:rPr>
          <w:rFonts w:ascii="Verdana" w:hAnsi="Verdana"/>
          <w:b/>
          <w:bCs/>
          <w:u w:val="single"/>
        </w:rPr>
        <w:t xml:space="preserve">, </w:t>
      </w:r>
      <w:r w:rsidR="00240C0F" w:rsidRPr="007F2B70">
        <w:rPr>
          <w:rFonts w:ascii="Verdana" w:hAnsi="Verdana"/>
          <w:b/>
          <w:bCs/>
          <w:u w:val="single"/>
        </w:rPr>
        <w:t>v</w:t>
      </w:r>
      <w:r>
        <w:rPr>
          <w:rFonts w:ascii="Verdana" w:hAnsi="Verdana"/>
          <w:b/>
          <w:bCs/>
          <w:u w:val="single"/>
        </w:rPr>
        <w:t>óó</w:t>
      </w:r>
      <w:r w:rsidR="00240C0F" w:rsidRPr="007F2B70">
        <w:rPr>
          <w:rFonts w:ascii="Verdana" w:hAnsi="Verdana"/>
          <w:b/>
          <w:bCs/>
          <w:u w:val="single"/>
        </w:rPr>
        <w:t xml:space="preserve">r 15 juli a.s. </w:t>
      </w:r>
      <w:r w:rsidR="00240C0F">
        <w:rPr>
          <w:rFonts w:ascii="Verdana" w:hAnsi="Verdana"/>
          <w:b/>
          <w:bCs/>
          <w:u w:val="single"/>
        </w:rPr>
        <w:t xml:space="preserve">bij </w:t>
      </w:r>
      <w:r w:rsidR="00CD305E" w:rsidRPr="007F2B70">
        <w:rPr>
          <w:rFonts w:ascii="Verdana" w:hAnsi="Verdana"/>
          <w:b/>
          <w:bCs/>
          <w:u w:val="single"/>
        </w:rPr>
        <w:t>Margreet Glaser</w:t>
      </w:r>
      <w:r w:rsidR="00CD305E">
        <w:rPr>
          <w:rFonts w:ascii="Verdana" w:hAnsi="Verdana"/>
        </w:rPr>
        <w:t xml:space="preserve"> </w:t>
      </w:r>
      <w:r w:rsidR="00240C0F">
        <w:rPr>
          <w:rFonts w:ascii="Verdana" w:hAnsi="Verdana"/>
        </w:rPr>
        <w:br/>
      </w:r>
      <w:r w:rsidR="00240C0F" w:rsidRPr="00240C0F">
        <w:rPr>
          <w:rFonts w:ascii="Verdana" w:hAnsi="Verdana"/>
          <w:b/>
          <w:bCs/>
        </w:rPr>
        <w:t>Email</w:t>
      </w:r>
      <w:r w:rsidR="00240C0F">
        <w:rPr>
          <w:rFonts w:ascii="Verdana" w:hAnsi="Verdana"/>
        </w:rPr>
        <w:t xml:space="preserve">: </w:t>
      </w:r>
      <w:hyperlink r:id="rId13" w:history="1">
        <w:r w:rsidR="00240C0F" w:rsidRPr="002850DE">
          <w:rPr>
            <w:rStyle w:val="Hyperlink"/>
            <w:rFonts w:ascii="Verdana" w:hAnsi="Verdana"/>
          </w:rPr>
          <w:t>mcglaser@quicknet.nl</w:t>
        </w:r>
      </w:hyperlink>
    </w:p>
    <w:p w14:paraId="11C52270" w14:textId="2649AA95" w:rsidR="007F2B70" w:rsidRDefault="00721B55" w:rsidP="007F2B70">
      <w:pPr>
        <w:autoSpaceDE w:val="0"/>
        <w:autoSpaceDN w:val="0"/>
        <w:adjustRightInd w:val="0"/>
        <w:spacing w:after="0" w:line="240" w:lineRule="auto"/>
        <w:rPr>
          <w:rFonts w:ascii="Verdana" w:hAnsi="Verdana" w:cs="Verdana"/>
          <w:sz w:val="24"/>
          <w:szCs w:val="24"/>
        </w:rPr>
      </w:pPr>
      <w:r>
        <w:rPr>
          <w:rFonts w:ascii="Verdana" w:hAnsi="Verdana"/>
        </w:rPr>
        <w:t xml:space="preserve">Bij voldoende deelname bedragen de kosten voor deze driedaagse reis </w:t>
      </w:r>
      <w:r w:rsidR="007F2B70">
        <w:rPr>
          <w:rFonts w:ascii="Verdana" w:hAnsi="Verdana" w:cs="Verdana"/>
          <w:sz w:val="24"/>
          <w:szCs w:val="24"/>
        </w:rPr>
        <w:t xml:space="preserve">€ </w:t>
      </w:r>
      <w:proofErr w:type="gramStart"/>
      <w:r w:rsidR="007F2B70">
        <w:rPr>
          <w:rFonts w:ascii="Verdana" w:hAnsi="Verdana" w:cs="Verdana"/>
          <w:sz w:val="24"/>
          <w:szCs w:val="24"/>
        </w:rPr>
        <w:t>360,=</w:t>
      </w:r>
      <w:proofErr w:type="gramEnd"/>
      <w:r w:rsidR="007F2B70">
        <w:rPr>
          <w:rFonts w:ascii="Verdana" w:hAnsi="Verdana" w:cs="Verdana"/>
          <w:sz w:val="24"/>
          <w:szCs w:val="24"/>
        </w:rPr>
        <w:t>.</w:t>
      </w:r>
    </w:p>
    <w:p w14:paraId="24AD9B19" w14:textId="66875527" w:rsidR="007F2B70" w:rsidRPr="00141865" w:rsidRDefault="007F2B70" w:rsidP="007F2B70">
      <w:pPr>
        <w:autoSpaceDE w:val="0"/>
        <w:autoSpaceDN w:val="0"/>
        <w:adjustRightInd w:val="0"/>
        <w:spacing w:after="0" w:line="240" w:lineRule="auto"/>
        <w:rPr>
          <w:rFonts w:ascii="Verdana" w:hAnsi="Verdana" w:cs="Verdana"/>
        </w:rPr>
      </w:pPr>
      <w:r w:rsidRPr="00141865">
        <w:rPr>
          <w:rFonts w:ascii="Verdana" w:hAnsi="Verdana" w:cs="Verdana"/>
        </w:rPr>
        <w:t>Dit is inclusief alle bovengenoemde activiteiten.</w:t>
      </w:r>
    </w:p>
    <w:p w14:paraId="70DAAF07" w14:textId="7321CF99" w:rsidR="007F2B70" w:rsidRPr="00141865" w:rsidRDefault="00F24794" w:rsidP="007F2B70">
      <w:pPr>
        <w:autoSpaceDE w:val="0"/>
        <w:autoSpaceDN w:val="0"/>
        <w:adjustRightInd w:val="0"/>
        <w:spacing w:after="0" w:line="240" w:lineRule="auto"/>
        <w:rPr>
          <w:rFonts w:ascii="Verdana" w:hAnsi="Verdana" w:cs="Verdana"/>
        </w:rPr>
      </w:pPr>
      <w:r>
        <w:rPr>
          <w:rFonts w:ascii="Verdana" w:hAnsi="Verdana" w:cs="Verdana"/>
        </w:rPr>
        <w:t>De t</w:t>
      </w:r>
      <w:r w:rsidR="007F2B70" w:rsidRPr="00141865">
        <w:rPr>
          <w:rFonts w:ascii="Verdana" w:hAnsi="Verdana" w:cs="Verdana"/>
        </w:rPr>
        <w:t>oeslag voor een eenpersoonskamer bedraagt € 110,</w:t>
      </w:r>
      <w:r w:rsidR="00E243C3">
        <w:rPr>
          <w:rFonts w:ascii="Verdana" w:hAnsi="Verdana" w:cs="Verdana"/>
        </w:rPr>
        <w:t xml:space="preserve"> </w:t>
      </w:r>
      <w:r w:rsidR="007F2B70" w:rsidRPr="00141865">
        <w:rPr>
          <w:rFonts w:ascii="Verdana" w:hAnsi="Verdana" w:cs="Verdana"/>
        </w:rPr>
        <w:t>=</w:t>
      </w:r>
      <w:r w:rsidR="00C215FB">
        <w:rPr>
          <w:rFonts w:ascii="Verdana" w:hAnsi="Verdana" w:cs="Verdana"/>
        </w:rPr>
        <w:t xml:space="preserve"> </w:t>
      </w:r>
      <w:r>
        <w:rPr>
          <w:rFonts w:ascii="Verdana" w:hAnsi="Verdana" w:cs="Verdana"/>
        </w:rPr>
        <w:t>(a</w:t>
      </w:r>
      <w:r w:rsidR="007F2B70" w:rsidRPr="00141865">
        <w:rPr>
          <w:rFonts w:ascii="Verdana" w:hAnsi="Verdana" w:cs="Verdana"/>
        </w:rPr>
        <w:t>ltijd beperkt aanwezig</w:t>
      </w:r>
      <w:r>
        <w:rPr>
          <w:rFonts w:ascii="Verdana" w:hAnsi="Verdana" w:cs="Verdana"/>
        </w:rPr>
        <w:t>)</w:t>
      </w:r>
    </w:p>
    <w:p w14:paraId="1017D667" w14:textId="7582A2A2" w:rsidR="007F2B70" w:rsidRDefault="00141865" w:rsidP="007F2B70">
      <w:pPr>
        <w:autoSpaceDE w:val="0"/>
        <w:autoSpaceDN w:val="0"/>
        <w:adjustRightInd w:val="0"/>
        <w:spacing w:after="0" w:line="240" w:lineRule="auto"/>
        <w:rPr>
          <w:rFonts w:ascii="Verdana" w:hAnsi="Verdana" w:cs="Verdana"/>
        </w:rPr>
      </w:pPr>
      <w:r>
        <w:rPr>
          <w:rFonts w:ascii="Verdana" w:hAnsi="Verdana" w:cs="Verdana"/>
        </w:rPr>
        <w:br/>
      </w:r>
      <w:r w:rsidR="007F2B70" w:rsidRPr="00141865">
        <w:rPr>
          <w:rFonts w:ascii="Verdana" w:hAnsi="Verdana" w:cs="Verdana"/>
        </w:rPr>
        <w:t>De factuur ontvangt u via de touroperator Bak Reizen Alkmaar</w:t>
      </w:r>
      <w:r w:rsidR="003962B1">
        <w:rPr>
          <w:rFonts w:ascii="Verdana" w:hAnsi="Verdana" w:cs="Verdana"/>
        </w:rPr>
        <w:t xml:space="preserve"> en dient uiterlijk 15 augustus </w:t>
      </w:r>
      <w:r w:rsidR="00C215FB">
        <w:rPr>
          <w:rFonts w:ascii="Verdana" w:hAnsi="Verdana" w:cs="Verdana"/>
        </w:rPr>
        <w:t xml:space="preserve">2022 </w:t>
      </w:r>
      <w:r w:rsidR="003962B1">
        <w:rPr>
          <w:rFonts w:ascii="Verdana" w:hAnsi="Verdana" w:cs="Verdana"/>
        </w:rPr>
        <w:t>voldaan te zijn.</w:t>
      </w:r>
      <w:r>
        <w:rPr>
          <w:rFonts w:ascii="Verdana" w:hAnsi="Verdana" w:cs="Verdana"/>
        </w:rPr>
        <w:br/>
      </w:r>
      <w:r>
        <w:rPr>
          <w:rFonts w:ascii="Verdana" w:hAnsi="Verdana" w:cs="Verdana"/>
        </w:rPr>
        <w:br/>
        <w:t>U dient zelf een annuleringsverzekering af te sluiten.</w:t>
      </w:r>
    </w:p>
    <w:p w14:paraId="55CD3DC9" w14:textId="00D73D13" w:rsidR="003962B1" w:rsidRPr="0050489A" w:rsidRDefault="007F2CB2" w:rsidP="007F2B70">
      <w:pPr>
        <w:autoSpaceDE w:val="0"/>
        <w:autoSpaceDN w:val="0"/>
        <w:adjustRightInd w:val="0"/>
        <w:spacing w:after="0" w:line="240" w:lineRule="auto"/>
        <w:rPr>
          <w:rFonts w:ascii="Verdana" w:hAnsi="Verdana" w:cs="Verdana"/>
          <w:b/>
          <w:bCs/>
        </w:rPr>
      </w:pPr>
      <w:r>
        <w:rPr>
          <w:rFonts w:ascii="Verdana" w:hAnsi="Verdana" w:cs="Verdana"/>
        </w:rPr>
        <w:br/>
      </w:r>
      <w:r w:rsidR="003962B1">
        <w:rPr>
          <w:rFonts w:ascii="Verdana" w:hAnsi="Verdana" w:cs="Verdana"/>
        </w:rPr>
        <w:t>Heeft u nog vragen</w:t>
      </w:r>
      <w:r w:rsidR="00C215FB">
        <w:rPr>
          <w:rFonts w:ascii="Verdana" w:hAnsi="Verdana" w:cs="Verdana"/>
        </w:rPr>
        <w:t>? S</w:t>
      </w:r>
      <w:r w:rsidR="003962B1">
        <w:rPr>
          <w:rFonts w:ascii="Verdana" w:hAnsi="Verdana" w:cs="Verdana"/>
        </w:rPr>
        <w:t>tel ze gerust</w:t>
      </w:r>
      <w:r w:rsidR="0050489A">
        <w:rPr>
          <w:rFonts w:ascii="Verdana" w:hAnsi="Verdana" w:cs="Verdana"/>
        </w:rPr>
        <w:t xml:space="preserve">. </w:t>
      </w:r>
      <w:r w:rsidR="0050489A">
        <w:rPr>
          <w:rFonts w:ascii="Verdana" w:hAnsi="Verdana" w:cs="Verdana"/>
        </w:rPr>
        <w:br/>
      </w:r>
      <w:r w:rsidR="0050489A" w:rsidRPr="0050489A">
        <w:rPr>
          <w:rFonts w:ascii="Verdana" w:hAnsi="Verdana" w:cs="Verdana"/>
          <w:b/>
          <w:bCs/>
        </w:rPr>
        <w:t>Contactpersoon Margreet Glaser 06 118</w:t>
      </w:r>
      <w:r w:rsidR="00C215FB">
        <w:rPr>
          <w:rFonts w:ascii="Verdana" w:hAnsi="Verdana" w:cs="Verdana"/>
          <w:b/>
          <w:bCs/>
        </w:rPr>
        <w:t xml:space="preserve"> </w:t>
      </w:r>
      <w:r w:rsidR="0050489A" w:rsidRPr="0050489A">
        <w:rPr>
          <w:rFonts w:ascii="Verdana" w:hAnsi="Verdana" w:cs="Verdana"/>
          <w:b/>
          <w:bCs/>
        </w:rPr>
        <w:t>50</w:t>
      </w:r>
      <w:r w:rsidR="00C215FB">
        <w:rPr>
          <w:rFonts w:ascii="Verdana" w:hAnsi="Verdana" w:cs="Verdana"/>
          <w:b/>
          <w:bCs/>
        </w:rPr>
        <w:t xml:space="preserve"> </w:t>
      </w:r>
      <w:r w:rsidR="0050489A" w:rsidRPr="0050489A">
        <w:rPr>
          <w:rFonts w:ascii="Verdana" w:hAnsi="Verdana" w:cs="Verdana"/>
          <w:b/>
          <w:bCs/>
        </w:rPr>
        <w:t>771</w:t>
      </w:r>
    </w:p>
    <w:p w14:paraId="3146C1CC" w14:textId="77777777" w:rsidR="003962B1" w:rsidRPr="0050489A" w:rsidRDefault="003962B1" w:rsidP="007F2B70">
      <w:pPr>
        <w:autoSpaceDE w:val="0"/>
        <w:autoSpaceDN w:val="0"/>
        <w:adjustRightInd w:val="0"/>
        <w:spacing w:after="0" w:line="240" w:lineRule="auto"/>
        <w:rPr>
          <w:rFonts w:ascii="Verdana" w:hAnsi="Verdana" w:cs="Verdana"/>
          <w:b/>
          <w:bCs/>
        </w:rPr>
      </w:pPr>
    </w:p>
    <w:p w14:paraId="6571CD6C" w14:textId="02857C37" w:rsidR="003962B1" w:rsidRDefault="003962B1" w:rsidP="007F2B70">
      <w:pPr>
        <w:autoSpaceDE w:val="0"/>
        <w:autoSpaceDN w:val="0"/>
        <w:adjustRightInd w:val="0"/>
        <w:spacing w:after="0" w:line="240" w:lineRule="auto"/>
        <w:rPr>
          <w:rFonts w:ascii="Verdana" w:hAnsi="Verdana" w:cs="Verdana"/>
        </w:rPr>
      </w:pPr>
      <w:r>
        <w:rPr>
          <w:rFonts w:ascii="Verdana" w:hAnsi="Verdana" w:cs="Verdana"/>
        </w:rPr>
        <w:t>Vriendelijke groet,</w:t>
      </w:r>
    </w:p>
    <w:p w14:paraId="58A9CBEE" w14:textId="2B6FC5C8" w:rsidR="003962B1" w:rsidRDefault="003962B1" w:rsidP="007F2B70">
      <w:pPr>
        <w:autoSpaceDE w:val="0"/>
        <w:autoSpaceDN w:val="0"/>
        <w:adjustRightInd w:val="0"/>
        <w:spacing w:after="0" w:line="240" w:lineRule="auto"/>
        <w:rPr>
          <w:rFonts w:ascii="Verdana" w:hAnsi="Verdana" w:cs="Verdana"/>
        </w:rPr>
      </w:pPr>
      <w:r>
        <w:rPr>
          <w:rFonts w:ascii="Verdana" w:hAnsi="Verdana" w:cs="Verdana"/>
        </w:rPr>
        <w:t>Wilma Wiedemeyer</w:t>
      </w:r>
      <w:r w:rsidR="00C215FB">
        <w:rPr>
          <w:rFonts w:ascii="Verdana" w:hAnsi="Verdana" w:cs="Verdana"/>
        </w:rPr>
        <w:br/>
      </w:r>
      <w:r>
        <w:rPr>
          <w:rFonts w:ascii="Verdana" w:hAnsi="Verdana" w:cs="Verdana"/>
        </w:rPr>
        <w:t>Voorzitter ’t Nut Wieringermeer</w:t>
      </w:r>
    </w:p>
    <w:p w14:paraId="18E76058" w14:textId="51E53CC7" w:rsidR="004E2133" w:rsidRDefault="004E2133" w:rsidP="004E2133">
      <w:pPr>
        <w:spacing w:beforeAutospacing="1" w:after="0" w:afterAutospacing="1" w:line="240" w:lineRule="auto"/>
        <w:rPr>
          <w:rFonts w:ascii="Verdana" w:hAnsi="Verdana"/>
        </w:rPr>
      </w:pPr>
    </w:p>
    <w:p w14:paraId="54187C33" w14:textId="77777777" w:rsidR="004E2133" w:rsidRPr="00643B8A" w:rsidRDefault="004E2133" w:rsidP="004E2133">
      <w:pPr>
        <w:spacing w:beforeAutospacing="1" w:after="0" w:afterAutospacing="1" w:line="240" w:lineRule="auto"/>
        <w:rPr>
          <w:rFonts w:ascii="Verdana" w:hAnsi="Verdana"/>
        </w:rPr>
      </w:pPr>
    </w:p>
    <w:p w14:paraId="7340C1B0" w14:textId="701124B2" w:rsidR="00643B8A" w:rsidRPr="00643B8A" w:rsidRDefault="00643B8A" w:rsidP="00C10F3E">
      <w:pPr>
        <w:ind w:left="1416" w:firstLine="708"/>
        <w:rPr>
          <w:rStyle w:val="Zwaar"/>
          <w:rFonts w:ascii="Verdana" w:hAnsi="Verdana" w:cs="Arial"/>
          <w:color w:val="333333"/>
          <w:spacing w:val="15"/>
          <w:shd w:val="clear" w:color="auto" w:fill="FFFFFF"/>
        </w:rPr>
      </w:pPr>
    </w:p>
    <w:sectPr w:rsidR="00643B8A" w:rsidRPr="00643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5C"/>
    <w:rsid w:val="000063AB"/>
    <w:rsid w:val="00043CF4"/>
    <w:rsid w:val="00082464"/>
    <w:rsid w:val="000860D9"/>
    <w:rsid w:val="000964C3"/>
    <w:rsid w:val="000B0D76"/>
    <w:rsid w:val="000E3F45"/>
    <w:rsid w:val="000F161A"/>
    <w:rsid w:val="00131DA8"/>
    <w:rsid w:val="00141865"/>
    <w:rsid w:val="0015189E"/>
    <w:rsid w:val="00162ADD"/>
    <w:rsid w:val="001E3303"/>
    <w:rsid w:val="0021680C"/>
    <w:rsid w:val="00226FE9"/>
    <w:rsid w:val="00235E64"/>
    <w:rsid w:val="00240C0F"/>
    <w:rsid w:val="002605D9"/>
    <w:rsid w:val="002864BD"/>
    <w:rsid w:val="002A6B1E"/>
    <w:rsid w:val="002B57EA"/>
    <w:rsid w:val="002F076F"/>
    <w:rsid w:val="002F0FFF"/>
    <w:rsid w:val="00317209"/>
    <w:rsid w:val="0033229F"/>
    <w:rsid w:val="003339F1"/>
    <w:rsid w:val="00335946"/>
    <w:rsid w:val="0034133A"/>
    <w:rsid w:val="003423AC"/>
    <w:rsid w:val="00362B64"/>
    <w:rsid w:val="00372C11"/>
    <w:rsid w:val="00373B3D"/>
    <w:rsid w:val="00374B4A"/>
    <w:rsid w:val="003935BA"/>
    <w:rsid w:val="003962B1"/>
    <w:rsid w:val="003A2BE5"/>
    <w:rsid w:val="003D4309"/>
    <w:rsid w:val="003E1E6E"/>
    <w:rsid w:val="00436C6A"/>
    <w:rsid w:val="004A4CEC"/>
    <w:rsid w:val="004C740C"/>
    <w:rsid w:val="004D0605"/>
    <w:rsid w:val="004E2133"/>
    <w:rsid w:val="004F14AF"/>
    <w:rsid w:val="0050489A"/>
    <w:rsid w:val="00507B29"/>
    <w:rsid w:val="0052025C"/>
    <w:rsid w:val="00551902"/>
    <w:rsid w:val="00577AD3"/>
    <w:rsid w:val="005A5896"/>
    <w:rsid w:val="005C68D3"/>
    <w:rsid w:val="005C7DD0"/>
    <w:rsid w:val="00625B7B"/>
    <w:rsid w:val="0064328D"/>
    <w:rsid w:val="00643B8A"/>
    <w:rsid w:val="00661C2B"/>
    <w:rsid w:val="00696962"/>
    <w:rsid w:val="00696FFB"/>
    <w:rsid w:val="006D3649"/>
    <w:rsid w:val="006F7BE9"/>
    <w:rsid w:val="0071295C"/>
    <w:rsid w:val="00721B55"/>
    <w:rsid w:val="007254AD"/>
    <w:rsid w:val="00750D35"/>
    <w:rsid w:val="0077266D"/>
    <w:rsid w:val="007B5606"/>
    <w:rsid w:val="007C108C"/>
    <w:rsid w:val="007F2B70"/>
    <w:rsid w:val="007F2CB2"/>
    <w:rsid w:val="00804587"/>
    <w:rsid w:val="00870284"/>
    <w:rsid w:val="008A5AF5"/>
    <w:rsid w:val="008A79F6"/>
    <w:rsid w:val="008B4B40"/>
    <w:rsid w:val="008C3593"/>
    <w:rsid w:val="00912E9F"/>
    <w:rsid w:val="009410E1"/>
    <w:rsid w:val="009445A4"/>
    <w:rsid w:val="00970684"/>
    <w:rsid w:val="00973B05"/>
    <w:rsid w:val="00981AA1"/>
    <w:rsid w:val="00982C07"/>
    <w:rsid w:val="009C4323"/>
    <w:rsid w:val="00A04BE3"/>
    <w:rsid w:val="00A07C91"/>
    <w:rsid w:val="00A17738"/>
    <w:rsid w:val="00A728F3"/>
    <w:rsid w:val="00AB0710"/>
    <w:rsid w:val="00AC3B6C"/>
    <w:rsid w:val="00AF4506"/>
    <w:rsid w:val="00B160CF"/>
    <w:rsid w:val="00B27C0C"/>
    <w:rsid w:val="00B40105"/>
    <w:rsid w:val="00B860ED"/>
    <w:rsid w:val="00BB4D76"/>
    <w:rsid w:val="00BC344C"/>
    <w:rsid w:val="00BD3484"/>
    <w:rsid w:val="00BF5F22"/>
    <w:rsid w:val="00C10F3E"/>
    <w:rsid w:val="00C111A2"/>
    <w:rsid w:val="00C1633A"/>
    <w:rsid w:val="00C215FB"/>
    <w:rsid w:val="00C33575"/>
    <w:rsid w:val="00C33ABC"/>
    <w:rsid w:val="00C40195"/>
    <w:rsid w:val="00CB6815"/>
    <w:rsid w:val="00CC0049"/>
    <w:rsid w:val="00CD305E"/>
    <w:rsid w:val="00CD7453"/>
    <w:rsid w:val="00D111DF"/>
    <w:rsid w:val="00D7349F"/>
    <w:rsid w:val="00D764DD"/>
    <w:rsid w:val="00DF59F0"/>
    <w:rsid w:val="00E243C3"/>
    <w:rsid w:val="00E46B9D"/>
    <w:rsid w:val="00E525B4"/>
    <w:rsid w:val="00E526E1"/>
    <w:rsid w:val="00E55FB5"/>
    <w:rsid w:val="00E9135B"/>
    <w:rsid w:val="00E95699"/>
    <w:rsid w:val="00EA29B7"/>
    <w:rsid w:val="00EA2DFB"/>
    <w:rsid w:val="00EB41C6"/>
    <w:rsid w:val="00ED215A"/>
    <w:rsid w:val="00EF1395"/>
    <w:rsid w:val="00F24794"/>
    <w:rsid w:val="00F30934"/>
    <w:rsid w:val="00F329F9"/>
    <w:rsid w:val="00F37A31"/>
    <w:rsid w:val="00F643BD"/>
    <w:rsid w:val="00F82886"/>
    <w:rsid w:val="00F977E8"/>
    <w:rsid w:val="00FA2F36"/>
    <w:rsid w:val="00FA7165"/>
    <w:rsid w:val="00FB045F"/>
    <w:rsid w:val="00FE1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BFA1"/>
  <w15:chartTrackingRefBased/>
  <w15:docId w15:val="{BB9BBCFE-95FD-4B69-B004-000C3A6F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2025C"/>
    <w:rPr>
      <w:b/>
      <w:bCs/>
    </w:rPr>
  </w:style>
  <w:style w:type="character" w:styleId="Hyperlink">
    <w:name w:val="Hyperlink"/>
    <w:basedOn w:val="Standaardalinea-lettertype"/>
    <w:uiPriority w:val="99"/>
    <w:unhideWhenUsed/>
    <w:rsid w:val="00EB41C6"/>
    <w:rPr>
      <w:color w:val="0563C1" w:themeColor="hyperlink"/>
      <w:u w:val="single"/>
    </w:rPr>
  </w:style>
  <w:style w:type="character" w:styleId="Onopgelostemelding">
    <w:name w:val="Unresolved Mention"/>
    <w:basedOn w:val="Standaardalinea-lettertype"/>
    <w:uiPriority w:val="99"/>
    <w:semiHidden/>
    <w:unhideWhenUsed/>
    <w:rsid w:val="00EB41C6"/>
    <w:rPr>
      <w:color w:val="605E5C"/>
      <w:shd w:val="clear" w:color="auto" w:fill="E1DFDD"/>
    </w:rPr>
  </w:style>
  <w:style w:type="paragraph" w:customStyle="1" w:styleId="ydp11b19843yiv6486430831msonormal">
    <w:name w:val="ydp11b19843yiv6486430831msonormal"/>
    <w:basedOn w:val="Standaard"/>
    <w:rsid w:val="00D111DF"/>
    <w:pPr>
      <w:spacing w:before="100" w:beforeAutospacing="1" w:after="100" w:afterAutospacing="1" w:line="240" w:lineRule="auto"/>
    </w:pPr>
    <w:rPr>
      <w:rFonts w:ascii="Calibri" w:eastAsiaTheme="minorEastAsia"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60">
      <w:bodyDiv w:val="1"/>
      <w:marLeft w:val="0"/>
      <w:marRight w:val="0"/>
      <w:marTop w:val="0"/>
      <w:marBottom w:val="0"/>
      <w:divBdr>
        <w:top w:val="none" w:sz="0" w:space="0" w:color="auto"/>
        <w:left w:val="none" w:sz="0" w:space="0" w:color="auto"/>
        <w:bottom w:val="none" w:sz="0" w:space="0" w:color="auto"/>
        <w:right w:val="none" w:sz="0" w:space="0" w:color="auto"/>
      </w:divBdr>
    </w:div>
    <w:div w:id="285278618">
      <w:bodyDiv w:val="1"/>
      <w:marLeft w:val="0"/>
      <w:marRight w:val="0"/>
      <w:marTop w:val="0"/>
      <w:marBottom w:val="0"/>
      <w:divBdr>
        <w:top w:val="none" w:sz="0" w:space="0" w:color="auto"/>
        <w:left w:val="none" w:sz="0" w:space="0" w:color="auto"/>
        <w:bottom w:val="none" w:sz="0" w:space="0" w:color="auto"/>
        <w:right w:val="none" w:sz="0" w:space="0" w:color="auto"/>
      </w:divBdr>
    </w:div>
    <w:div w:id="1307707137">
      <w:bodyDiv w:val="1"/>
      <w:marLeft w:val="0"/>
      <w:marRight w:val="0"/>
      <w:marTop w:val="0"/>
      <w:marBottom w:val="0"/>
      <w:divBdr>
        <w:top w:val="none" w:sz="0" w:space="0" w:color="auto"/>
        <w:left w:val="none" w:sz="0" w:space="0" w:color="auto"/>
        <w:bottom w:val="none" w:sz="0" w:space="0" w:color="auto"/>
        <w:right w:val="none" w:sz="0" w:space="0" w:color="auto"/>
      </w:divBdr>
    </w:div>
    <w:div w:id="1320773335">
      <w:bodyDiv w:val="1"/>
      <w:marLeft w:val="0"/>
      <w:marRight w:val="0"/>
      <w:marTop w:val="0"/>
      <w:marBottom w:val="0"/>
      <w:divBdr>
        <w:top w:val="none" w:sz="0" w:space="0" w:color="auto"/>
        <w:left w:val="none" w:sz="0" w:space="0" w:color="auto"/>
        <w:bottom w:val="none" w:sz="0" w:space="0" w:color="auto"/>
        <w:right w:val="none" w:sz="0" w:space="0" w:color="auto"/>
      </w:divBdr>
    </w:div>
    <w:div w:id="14300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TCHERHOTELMIDDELBURG.NL" TargetMode="External"/><Relationship Id="rId13" Type="http://schemas.openxmlformats.org/officeDocument/2006/relationships/hyperlink" Target="mailto:mcglaser@quicknet.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holland.com/be_nl/toerisme/bestemmingen/provincies/zeeland.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0AFC-0F4A-4E84-A63C-E3BE5C58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Wiedemeyer</dc:creator>
  <cp:keywords/>
  <dc:description/>
  <cp:lastModifiedBy>Fred Wiedemeyer</cp:lastModifiedBy>
  <cp:revision>4</cp:revision>
  <cp:lastPrinted>2022-03-10T17:15:00Z</cp:lastPrinted>
  <dcterms:created xsi:type="dcterms:W3CDTF">2022-05-17T19:27:00Z</dcterms:created>
  <dcterms:modified xsi:type="dcterms:W3CDTF">2022-05-18T07:45:00Z</dcterms:modified>
</cp:coreProperties>
</file>